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0E683C15" w14:textId="77777777" w:rsidR="001465B0" w:rsidRDefault="001465B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788D2335" w14:textId="6066D380" w:rsidR="00E36F4F" w:rsidRPr="00E36F4F" w:rsidRDefault="00E36F4F" w:rsidP="00E36F4F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 w:rsidRPr="00E36F4F">
        <w:rPr>
          <w:rFonts w:ascii="Garamond" w:hAnsi="Garamond" w:cs="Times New Roman"/>
          <w:b/>
          <w:sz w:val="28"/>
          <w:szCs w:val="28"/>
        </w:rPr>
        <w:t xml:space="preserve">AAA volontari </w:t>
      </w:r>
      <w:proofErr w:type="gramStart"/>
      <w:r w:rsidRPr="00E36F4F">
        <w:rPr>
          <w:rFonts w:ascii="Garamond" w:hAnsi="Garamond" w:cs="Times New Roman"/>
          <w:b/>
          <w:sz w:val="28"/>
          <w:szCs w:val="28"/>
        </w:rPr>
        <w:t>cercansi</w:t>
      </w:r>
      <w:proofErr w:type="gramEnd"/>
      <w:r w:rsidRPr="00E36F4F">
        <w:rPr>
          <w:rFonts w:ascii="Garamond" w:hAnsi="Garamond" w:cs="Times New Roman"/>
          <w:b/>
          <w:sz w:val="28"/>
          <w:szCs w:val="28"/>
        </w:rPr>
        <w:t xml:space="preserve"> per la Festa </w:t>
      </w:r>
      <w:proofErr w:type="spellStart"/>
      <w:r w:rsidRPr="00E36F4F">
        <w:rPr>
          <w:rFonts w:ascii="Garamond" w:hAnsi="Garamond" w:cs="Times New Roman"/>
          <w:b/>
          <w:sz w:val="28"/>
          <w:szCs w:val="28"/>
        </w:rPr>
        <w:t>Artusiana</w:t>
      </w:r>
      <w:proofErr w:type="spellEnd"/>
    </w:p>
    <w:p w14:paraId="035B4B5D" w14:textId="21E0331C" w:rsidR="00E36F4F" w:rsidRPr="00E36F4F" w:rsidRDefault="00E36F4F" w:rsidP="00E36F4F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 w:rsidRPr="00E36F4F">
        <w:rPr>
          <w:rFonts w:ascii="Garamond" w:hAnsi="Garamond" w:cs="Times New Roman"/>
          <w:b/>
          <w:sz w:val="28"/>
          <w:szCs w:val="28"/>
        </w:rPr>
        <w:t xml:space="preserve">Il Comune ha appena pubblicato l’avviso per recularli: per candidarsi c’è tempo fino al 5 </w:t>
      </w:r>
      <w:proofErr w:type="gramStart"/>
      <w:r w:rsidRPr="00E36F4F">
        <w:rPr>
          <w:rFonts w:ascii="Garamond" w:hAnsi="Garamond" w:cs="Times New Roman"/>
          <w:b/>
          <w:sz w:val="28"/>
          <w:szCs w:val="28"/>
        </w:rPr>
        <w:t>giugno</w:t>
      </w:r>
      <w:proofErr w:type="gramEnd"/>
    </w:p>
    <w:p w14:paraId="598CA323" w14:textId="77777777" w:rsidR="00E36F4F" w:rsidRDefault="00E36F4F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647B3A9A" w14:textId="77777777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In vista della XXVI edizione della Festa </w:t>
      </w:r>
      <w:proofErr w:type="spellStart"/>
      <w:r w:rsidRPr="00285592">
        <w:rPr>
          <w:rFonts w:ascii="Garamond" w:hAnsi="Garamond"/>
        </w:rPr>
        <w:t>Artusiana</w:t>
      </w:r>
      <w:proofErr w:type="spellEnd"/>
      <w:proofErr w:type="gramStart"/>
      <w:r w:rsidRPr="00285592">
        <w:rPr>
          <w:rFonts w:ascii="Garamond" w:hAnsi="Garamond"/>
        </w:rPr>
        <w:t>   </w:t>
      </w:r>
      <w:proofErr w:type="gramEnd"/>
      <w:r w:rsidRPr="00285592">
        <w:rPr>
          <w:rFonts w:ascii="Garamond" w:hAnsi="Garamond"/>
        </w:rPr>
        <w:t xml:space="preserve">– in programma dal 25 giugno al 3 luglio – il Comune di Forlimpopoli ha appena lanciato un bando per ‘arruolare’ volontari disponibili ad affiancare lo staff dell’Ufficio Cultura nei nove giorni della manifestazione. </w:t>
      </w:r>
    </w:p>
    <w:p w14:paraId="72A2008C" w14:textId="6069FD20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Nello specifico, </w:t>
      </w:r>
      <w:r w:rsidR="001D6A1B">
        <w:rPr>
          <w:rFonts w:ascii="Garamond" w:hAnsi="Garamond"/>
        </w:rPr>
        <w:t xml:space="preserve">i </w:t>
      </w:r>
      <w:r w:rsidRPr="00285592">
        <w:rPr>
          <w:rFonts w:ascii="Garamond" w:hAnsi="Garamond"/>
        </w:rPr>
        <w:t xml:space="preserve">volontari </w:t>
      </w:r>
      <w:r w:rsidR="001D6A1B">
        <w:rPr>
          <w:rFonts w:ascii="Garamond" w:hAnsi="Garamond"/>
        </w:rPr>
        <w:t>collaboreranno</w:t>
      </w:r>
      <w:bookmarkStart w:id="0" w:name="_GoBack"/>
      <w:bookmarkEnd w:id="0"/>
      <w:r w:rsidR="00675291">
        <w:rPr>
          <w:rFonts w:ascii="Garamond" w:hAnsi="Garamond"/>
        </w:rPr>
        <w:t xml:space="preserve"> con </w:t>
      </w:r>
      <w:r w:rsidRPr="00285592">
        <w:rPr>
          <w:rFonts w:ascii="Garamond" w:hAnsi="Garamond"/>
        </w:rPr>
        <w:t xml:space="preserve">gli operatori del Comune in varie attività </w:t>
      </w:r>
      <w:proofErr w:type="gramStart"/>
      <w:r w:rsidRPr="00285592">
        <w:rPr>
          <w:rFonts w:ascii="Garamond" w:hAnsi="Garamond"/>
        </w:rPr>
        <w:t>relative alla</w:t>
      </w:r>
      <w:proofErr w:type="gramEnd"/>
      <w:r w:rsidRPr="00285592">
        <w:rPr>
          <w:rFonts w:ascii="Garamond" w:hAnsi="Garamond"/>
        </w:rPr>
        <w:t xml:space="preserve"> Festa: dall’informazione al pubblico all’assistenza agli ospiti (artisti degli spettacoli, chef degli show-</w:t>
      </w:r>
      <w:proofErr w:type="spellStart"/>
      <w:r w:rsidRPr="00285592">
        <w:rPr>
          <w:rFonts w:ascii="Garamond" w:hAnsi="Garamond"/>
        </w:rPr>
        <w:t>cooking</w:t>
      </w:r>
      <w:proofErr w:type="spellEnd"/>
      <w:r w:rsidRPr="00285592">
        <w:rPr>
          <w:rFonts w:ascii="Garamond" w:hAnsi="Garamond"/>
        </w:rPr>
        <w:t xml:space="preserve">, esperti delle conferenze, etc.) dalla distribuzione dei materiali al raccordo del personale tra i diversi punti della Festa. </w:t>
      </w:r>
    </w:p>
    <w:p w14:paraId="1D5FA09D" w14:textId="77777777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>Un’occasione da non perdere per vivere da vicino l’atmosfera della Festa, conoscerne i protagonisti, dalle realtà associative forlimpopolesi alle tante aziende locali e nazionali coinvolte nei vari settori, dall’</w:t>
      </w:r>
      <w:proofErr w:type="spellStart"/>
      <w:r w:rsidRPr="00285592">
        <w:rPr>
          <w:rFonts w:ascii="Garamond" w:hAnsi="Garamond"/>
        </w:rPr>
        <w:t>enogastromomia</w:t>
      </w:r>
      <w:proofErr w:type="spellEnd"/>
      <w:r w:rsidRPr="00285592">
        <w:rPr>
          <w:rFonts w:ascii="Garamond" w:hAnsi="Garamond"/>
        </w:rPr>
        <w:t xml:space="preserve"> all’intrattenimento</w:t>
      </w:r>
      <w:proofErr w:type="gramStart"/>
      <w:r w:rsidRPr="00285592">
        <w:rPr>
          <w:rFonts w:ascii="Garamond" w:hAnsi="Garamond"/>
        </w:rPr>
        <w:t xml:space="preserve"> ,</w:t>
      </w:r>
      <w:proofErr w:type="gramEnd"/>
      <w:r w:rsidRPr="00285592">
        <w:rPr>
          <w:rFonts w:ascii="Garamond" w:hAnsi="Garamond"/>
        </w:rPr>
        <w:t xml:space="preserve"> sentirsi parte attiva della comunità. </w:t>
      </w:r>
    </w:p>
    <w:p w14:paraId="588EC7E7" w14:textId="77777777" w:rsidR="00285592" w:rsidRDefault="00285592" w:rsidP="00285592">
      <w:pPr>
        <w:jc w:val="both"/>
        <w:rPr>
          <w:rFonts w:ascii="Garamond" w:hAnsi="Garamond"/>
        </w:rPr>
      </w:pPr>
    </w:p>
    <w:p w14:paraId="3E4DD85A" w14:textId="77777777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Per candidarsi c’è tempo fino al 5 giugno. </w:t>
      </w:r>
    </w:p>
    <w:p w14:paraId="5722C0B6" w14:textId="4B71BBF4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L’avviso pubblico e il modulo per aderire possono essere scaricati collegandosi al </w:t>
      </w:r>
      <w:proofErr w:type="gramStart"/>
      <w:r w:rsidRPr="00285592">
        <w:rPr>
          <w:rFonts w:ascii="Garamond" w:hAnsi="Garamond"/>
        </w:rPr>
        <w:t>sito</w:t>
      </w:r>
      <w:proofErr w:type="gramEnd"/>
      <w:r w:rsidRPr="00285592">
        <w:rPr>
          <w:rFonts w:ascii="Garamond" w:hAnsi="Garamond"/>
        </w:rPr>
        <w:t xml:space="preserve"> </w:t>
      </w:r>
    </w:p>
    <w:p w14:paraId="5C1E507A" w14:textId="6B47D89C" w:rsidR="00285592" w:rsidRDefault="00285592" w:rsidP="00285592">
      <w:pPr>
        <w:jc w:val="both"/>
        <w:rPr>
          <w:rFonts w:ascii="Garamond" w:hAnsi="Garamond"/>
        </w:rPr>
      </w:pPr>
      <w:hyperlink r:id="rId8" w:history="1">
        <w:r w:rsidRPr="0028165D">
          <w:rPr>
            <w:rStyle w:val="Collegamentoipertestuale"/>
            <w:rFonts w:ascii="Garamond" w:hAnsi="Garamond"/>
          </w:rPr>
          <w:t>http://www.comune.forlimpopoli.fc.it/servizi/bandi/bandi_fase02.aspx?ID=1964</w:t>
        </w:r>
      </w:hyperlink>
    </w:p>
    <w:p w14:paraId="0914F79B" w14:textId="30661DB7" w:rsid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Oppure si può telefonare allo 0543 749234, o anche inviare una mail a </w:t>
      </w:r>
      <w:hyperlink r:id="rId9" w:history="1">
        <w:r w:rsidRPr="0028165D">
          <w:rPr>
            <w:rStyle w:val="Collegamentoipertestuale"/>
            <w:rFonts w:ascii="Garamond" w:hAnsi="Garamond"/>
          </w:rPr>
          <w:t>festaartusiana@comune.forlimpopoli.fc.it</w:t>
        </w:r>
      </w:hyperlink>
      <w:r>
        <w:rPr>
          <w:rFonts w:ascii="Garamond" w:hAnsi="Garamond"/>
        </w:rPr>
        <w:t>.</w:t>
      </w:r>
    </w:p>
    <w:p w14:paraId="65444F83" w14:textId="77777777" w:rsidR="00285592" w:rsidRPr="00285592" w:rsidRDefault="00285592" w:rsidP="00285592">
      <w:pPr>
        <w:jc w:val="both"/>
        <w:rPr>
          <w:rFonts w:ascii="Garamond" w:hAnsi="Garamond"/>
        </w:rPr>
      </w:pPr>
    </w:p>
    <w:p w14:paraId="046BA724" w14:textId="77777777" w:rsidR="00285592" w:rsidRPr="00285592" w:rsidRDefault="00285592" w:rsidP="00285592">
      <w:pPr>
        <w:jc w:val="both"/>
        <w:rPr>
          <w:rFonts w:ascii="Garamond" w:hAnsi="Garamond"/>
        </w:rPr>
      </w:pPr>
      <w:r w:rsidRPr="00285592">
        <w:rPr>
          <w:rFonts w:ascii="Garamond" w:hAnsi="Garamond"/>
        </w:rPr>
        <w:t xml:space="preserve">I volontari riceveranno in omaggio una maglietta della Festa, e ingressi </w:t>
      </w:r>
      <w:proofErr w:type="gramStart"/>
      <w:r w:rsidRPr="00285592">
        <w:rPr>
          <w:rFonts w:ascii="Garamond" w:hAnsi="Garamond"/>
        </w:rPr>
        <w:t>omaggio</w:t>
      </w:r>
      <w:proofErr w:type="gramEnd"/>
      <w:r w:rsidRPr="00285592">
        <w:rPr>
          <w:rFonts w:ascii="Garamond" w:hAnsi="Garamond"/>
        </w:rPr>
        <w:t xml:space="preserve"> per il cinema Verdi e per il Museo Archeologico Tobia Aldini, oltre ad un buono giornaliero per cenare alla Festa stessa. </w:t>
      </w:r>
    </w:p>
    <w:p w14:paraId="4940AB11" w14:textId="77777777" w:rsidR="00285592" w:rsidRDefault="00285592" w:rsidP="00E36F4F">
      <w:pPr>
        <w:spacing w:before="190"/>
        <w:ind w:right="139"/>
        <w:rPr>
          <w:rFonts w:ascii="Garamond" w:hAnsi="Garamond"/>
        </w:rPr>
      </w:pPr>
    </w:p>
    <w:p w14:paraId="7595EFEC" w14:textId="51071A08" w:rsidR="009E1557" w:rsidRPr="00E36F4F" w:rsidRDefault="00E36F4F" w:rsidP="00E36F4F">
      <w:pPr>
        <w:spacing w:before="190"/>
        <w:ind w:right="139"/>
        <w:rPr>
          <w:rFonts w:ascii="Garamond" w:hAnsi="Garamond"/>
        </w:rPr>
      </w:pPr>
      <w:r w:rsidRPr="00E36F4F">
        <w:rPr>
          <w:rFonts w:ascii="Garamond" w:hAnsi="Garamond"/>
        </w:rPr>
        <w:t>Forlimpopoli, 16 maggio ’22</w:t>
      </w:r>
    </w:p>
    <w:p w14:paraId="142227A6" w14:textId="77777777" w:rsidR="009E1557" w:rsidRDefault="009E1557" w:rsidP="007C4716">
      <w:pPr>
        <w:spacing w:before="190"/>
        <w:ind w:left="110" w:right="139"/>
        <w:rPr>
          <w:b/>
        </w:rPr>
      </w:pPr>
    </w:p>
    <w:p w14:paraId="0340F72D" w14:textId="77777777" w:rsidR="008D40A8" w:rsidRPr="00867E99" w:rsidRDefault="008D40A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575A290C" w14:textId="77777777" w:rsidR="00937CD0" w:rsidRPr="00867E99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E36F4F" w:rsidRDefault="00E36F4F" w:rsidP="00F31BA2">
      <w:r>
        <w:separator/>
      </w:r>
    </w:p>
  </w:endnote>
  <w:endnote w:type="continuationSeparator" w:id="0">
    <w:p w14:paraId="572F714A" w14:textId="77777777" w:rsidR="00E36F4F" w:rsidRDefault="00E36F4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E36F4F" w:rsidRDefault="00E36F4F" w:rsidP="00F31BA2">
      <w:r>
        <w:separator/>
      </w:r>
    </w:p>
  </w:footnote>
  <w:footnote w:type="continuationSeparator" w:id="0">
    <w:p w14:paraId="780493C2" w14:textId="77777777" w:rsidR="00E36F4F" w:rsidRDefault="00E36F4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E36F4F" w:rsidRDefault="00E36F4F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E36F4F" w:rsidRDefault="00E36F4F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E36F4F" w:rsidRPr="00F31BA2" w:rsidRDefault="00E36F4F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011"/>
    <w:multiLevelType w:val="hybridMultilevel"/>
    <w:tmpl w:val="28965EB0"/>
    <w:lvl w:ilvl="0" w:tplc="E25EF022">
      <w:numFmt w:val="bullet"/>
      <w:lvlText w:val="-"/>
      <w:lvlJc w:val="left"/>
      <w:pPr>
        <w:ind w:left="39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EA14C556">
      <w:numFmt w:val="bullet"/>
      <w:lvlText w:val="•"/>
      <w:lvlJc w:val="left"/>
      <w:pPr>
        <w:ind w:left="1452" w:hanging="128"/>
      </w:pPr>
      <w:rPr>
        <w:rFonts w:hint="default"/>
        <w:lang w:val="it-IT" w:eastAsia="en-US" w:bidi="ar-SA"/>
      </w:rPr>
    </w:lvl>
    <w:lvl w:ilvl="2" w:tplc="1286E6A0">
      <w:numFmt w:val="bullet"/>
      <w:lvlText w:val="•"/>
      <w:lvlJc w:val="left"/>
      <w:pPr>
        <w:ind w:left="2505" w:hanging="128"/>
      </w:pPr>
      <w:rPr>
        <w:rFonts w:hint="default"/>
        <w:lang w:val="it-IT" w:eastAsia="en-US" w:bidi="ar-SA"/>
      </w:rPr>
    </w:lvl>
    <w:lvl w:ilvl="3" w:tplc="2304D6E2">
      <w:numFmt w:val="bullet"/>
      <w:lvlText w:val="•"/>
      <w:lvlJc w:val="left"/>
      <w:pPr>
        <w:ind w:left="3557" w:hanging="128"/>
      </w:pPr>
      <w:rPr>
        <w:rFonts w:hint="default"/>
        <w:lang w:val="it-IT" w:eastAsia="en-US" w:bidi="ar-SA"/>
      </w:rPr>
    </w:lvl>
    <w:lvl w:ilvl="4" w:tplc="57BAD14C">
      <w:numFmt w:val="bullet"/>
      <w:lvlText w:val="•"/>
      <w:lvlJc w:val="left"/>
      <w:pPr>
        <w:ind w:left="4610" w:hanging="128"/>
      </w:pPr>
      <w:rPr>
        <w:rFonts w:hint="default"/>
        <w:lang w:val="it-IT" w:eastAsia="en-US" w:bidi="ar-SA"/>
      </w:rPr>
    </w:lvl>
    <w:lvl w:ilvl="5" w:tplc="D4D8ECDA">
      <w:numFmt w:val="bullet"/>
      <w:lvlText w:val="•"/>
      <w:lvlJc w:val="left"/>
      <w:pPr>
        <w:ind w:left="5662" w:hanging="128"/>
      </w:pPr>
      <w:rPr>
        <w:rFonts w:hint="default"/>
        <w:lang w:val="it-IT" w:eastAsia="en-US" w:bidi="ar-SA"/>
      </w:rPr>
    </w:lvl>
    <w:lvl w:ilvl="6" w:tplc="1CDA3046">
      <w:numFmt w:val="bullet"/>
      <w:lvlText w:val="•"/>
      <w:lvlJc w:val="left"/>
      <w:pPr>
        <w:ind w:left="6715" w:hanging="128"/>
      </w:pPr>
      <w:rPr>
        <w:rFonts w:hint="default"/>
        <w:lang w:val="it-IT" w:eastAsia="en-US" w:bidi="ar-SA"/>
      </w:rPr>
    </w:lvl>
    <w:lvl w:ilvl="7" w:tplc="66B00962">
      <w:numFmt w:val="bullet"/>
      <w:lvlText w:val="•"/>
      <w:lvlJc w:val="left"/>
      <w:pPr>
        <w:ind w:left="7767" w:hanging="128"/>
      </w:pPr>
      <w:rPr>
        <w:rFonts w:hint="default"/>
        <w:lang w:val="it-IT" w:eastAsia="en-US" w:bidi="ar-SA"/>
      </w:rPr>
    </w:lvl>
    <w:lvl w:ilvl="8" w:tplc="6840D7DC">
      <w:numFmt w:val="bullet"/>
      <w:lvlText w:val="•"/>
      <w:lvlJc w:val="left"/>
      <w:pPr>
        <w:ind w:left="8820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95DAA"/>
    <w:rsid w:val="001465B0"/>
    <w:rsid w:val="001D6A1B"/>
    <w:rsid w:val="001E147C"/>
    <w:rsid w:val="00285592"/>
    <w:rsid w:val="00384490"/>
    <w:rsid w:val="00446A82"/>
    <w:rsid w:val="004C3D25"/>
    <w:rsid w:val="00562755"/>
    <w:rsid w:val="00675291"/>
    <w:rsid w:val="007C4716"/>
    <w:rsid w:val="0086618F"/>
    <w:rsid w:val="00867E99"/>
    <w:rsid w:val="0087642C"/>
    <w:rsid w:val="008D40A8"/>
    <w:rsid w:val="00911279"/>
    <w:rsid w:val="00937CD0"/>
    <w:rsid w:val="009645F5"/>
    <w:rsid w:val="009E1557"/>
    <w:rsid w:val="00BB2F71"/>
    <w:rsid w:val="00C55C32"/>
    <w:rsid w:val="00CC5986"/>
    <w:rsid w:val="00DD4513"/>
    <w:rsid w:val="00E316AB"/>
    <w:rsid w:val="00E36F4F"/>
    <w:rsid w:val="00E762A4"/>
    <w:rsid w:val="00EF1E44"/>
    <w:rsid w:val="00F20D1C"/>
    <w:rsid w:val="00F31BA2"/>
    <w:rsid w:val="00FA15A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7C4716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C4716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e"/>
    <w:uiPriority w:val="1"/>
    <w:qFormat/>
    <w:rsid w:val="007C4716"/>
    <w:pPr>
      <w:widowControl w:val="0"/>
      <w:autoSpaceDE w:val="0"/>
      <w:autoSpaceDN w:val="0"/>
      <w:spacing w:before="1"/>
      <w:ind w:left="58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7C4716"/>
    <w:pPr>
      <w:widowControl w:val="0"/>
      <w:autoSpaceDE w:val="0"/>
      <w:autoSpaceDN w:val="0"/>
      <w:ind w:left="353" w:hanging="244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7C4716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7C4716"/>
    <w:rPr>
      <w:rFonts w:ascii="Calibri" w:eastAsia="Calibri" w:hAnsi="Calibri" w:cs="Calibri"/>
      <w:lang w:eastAsia="en-US"/>
    </w:rPr>
  </w:style>
  <w:style w:type="paragraph" w:customStyle="1" w:styleId="Heading1">
    <w:name w:val="Heading 1"/>
    <w:basedOn w:val="Normale"/>
    <w:uiPriority w:val="1"/>
    <w:qFormat/>
    <w:rsid w:val="007C4716"/>
    <w:pPr>
      <w:widowControl w:val="0"/>
      <w:autoSpaceDE w:val="0"/>
      <w:autoSpaceDN w:val="0"/>
      <w:spacing w:before="1"/>
      <w:ind w:left="58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styleId="Paragrafoelenco">
    <w:name w:val="List Paragraph"/>
    <w:basedOn w:val="Normale"/>
    <w:uiPriority w:val="1"/>
    <w:qFormat/>
    <w:rsid w:val="007C4716"/>
    <w:pPr>
      <w:widowControl w:val="0"/>
      <w:autoSpaceDE w:val="0"/>
      <w:autoSpaceDN w:val="0"/>
      <w:ind w:left="353" w:hanging="244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une.forlimpopoli.fc.it/servizi/bandi/bandi_fase02.aspx?ID=1964" TargetMode="External"/><Relationship Id="rId9" Type="http://schemas.openxmlformats.org/officeDocument/2006/relationships/hyperlink" Target="mailto:festaartusiana@comune.forlimpopoli.fc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2022-05-16T06:49:00Z</dcterms:created>
  <dcterms:modified xsi:type="dcterms:W3CDTF">2022-05-16T10:57:00Z</dcterms:modified>
</cp:coreProperties>
</file>